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E3" w:rsidRDefault="00D40F2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40F2C" w:rsidRPr="00D40F2C" w:rsidRDefault="00D40F2C" w:rsidP="00D40F2C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D40F2C">
        <w:rPr>
          <w:sz w:val="40"/>
          <w:szCs w:val="40"/>
        </w:rPr>
        <w:t>China, Mongolia, and Taiwan Quiz</w:t>
      </w:r>
      <w:r w:rsidR="00851294">
        <w:rPr>
          <w:sz w:val="40"/>
          <w:szCs w:val="40"/>
        </w:rPr>
        <w:t xml:space="preserve"> Study Guide</w:t>
      </w:r>
    </w:p>
    <w:p w:rsidR="00D40F2C" w:rsidRPr="00D62A5A" w:rsidRDefault="00851294" w:rsidP="00D40F2C">
      <w:pPr>
        <w:rPr>
          <w:b/>
          <w:u w:val="single"/>
        </w:rPr>
      </w:pPr>
      <w:r w:rsidRPr="00D62A5A">
        <w:rPr>
          <w:b/>
          <w:u w:val="single"/>
        </w:rPr>
        <w:t>Vocabulary definitions to know:</w:t>
      </w:r>
    </w:p>
    <w:p w:rsidR="00D40F2C" w:rsidRDefault="00D40F2C" w:rsidP="00D62A5A">
      <w:pPr>
        <w:pStyle w:val="ListParagraph"/>
        <w:spacing w:after="0" w:line="360" w:lineRule="auto"/>
      </w:pPr>
      <w:r>
        <w:t xml:space="preserve">Loess </w:t>
      </w:r>
    </w:p>
    <w:p w:rsidR="00D40F2C" w:rsidRDefault="00D40F2C" w:rsidP="00D62A5A">
      <w:pPr>
        <w:pStyle w:val="ListParagraph"/>
        <w:spacing w:after="0" w:line="360" w:lineRule="auto"/>
      </w:pPr>
      <w:r>
        <w:t>Dynasty</w:t>
      </w:r>
    </w:p>
    <w:p w:rsidR="00D40F2C" w:rsidRDefault="00D40F2C" w:rsidP="00D62A5A">
      <w:pPr>
        <w:pStyle w:val="ListParagraph"/>
        <w:spacing w:after="0" w:line="360" w:lineRule="auto"/>
      </w:pPr>
      <w:r>
        <w:t xml:space="preserve">Pagoda </w:t>
      </w:r>
    </w:p>
    <w:p w:rsidR="00D40F2C" w:rsidRDefault="007C3663" w:rsidP="00D62A5A">
      <w:pPr>
        <w:pStyle w:val="ListParagraph"/>
        <w:spacing w:after="0" w:line="360" w:lineRule="auto"/>
      </w:pPr>
      <w:proofErr w:type="spellStart"/>
      <w:r>
        <w:t>Gers</w:t>
      </w:r>
      <w:proofErr w:type="spellEnd"/>
    </w:p>
    <w:p w:rsidR="00D40F2C" w:rsidRDefault="00D40F2C" w:rsidP="00D62A5A">
      <w:pPr>
        <w:pStyle w:val="ListParagraph"/>
        <w:spacing w:after="0" w:line="360" w:lineRule="auto"/>
      </w:pPr>
      <w:r>
        <w:t xml:space="preserve">Revolt </w:t>
      </w:r>
    </w:p>
    <w:p w:rsidR="00D40F2C" w:rsidRDefault="00D40F2C" w:rsidP="00D62A5A">
      <w:pPr>
        <w:pStyle w:val="ListParagraph"/>
        <w:spacing w:after="0" w:line="360" w:lineRule="auto"/>
      </w:pPr>
      <w:r>
        <w:t xml:space="preserve">Daoism </w:t>
      </w:r>
    </w:p>
    <w:p w:rsidR="00D40F2C" w:rsidRDefault="00D40F2C" w:rsidP="00D62A5A">
      <w:pPr>
        <w:pStyle w:val="ListParagraph"/>
        <w:spacing w:after="0" w:line="360" w:lineRule="auto"/>
      </w:pPr>
      <w:r>
        <w:t xml:space="preserve">Breach </w:t>
      </w:r>
    </w:p>
    <w:p w:rsidR="00851294" w:rsidRDefault="00D40F2C" w:rsidP="00D62A5A">
      <w:pPr>
        <w:pStyle w:val="ListParagraph"/>
        <w:spacing w:after="0" w:line="360" w:lineRule="auto"/>
      </w:pPr>
      <w:r>
        <w:t xml:space="preserve">Tolerant </w:t>
      </w:r>
    </w:p>
    <w:p w:rsidR="00D40F2C" w:rsidRDefault="007C3663" w:rsidP="00D62A5A">
      <w:pPr>
        <w:pStyle w:val="ListParagraph"/>
        <w:spacing w:after="0" w:line="360" w:lineRule="auto"/>
      </w:pPr>
      <w:r>
        <w:t xml:space="preserve">Confucianism </w:t>
      </w:r>
    </w:p>
    <w:p w:rsidR="00851294" w:rsidRPr="00D62A5A" w:rsidRDefault="00851294" w:rsidP="00851294">
      <w:pPr>
        <w:spacing w:line="360" w:lineRule="auto"/>
        <w:rPr>
          <w:b/>
          <w:u w:val="single"/>
        </w:rPr>
      </w:pPr>
      <w:r w:rsidRPr="00D62A5A">
        <w:rPr>
          <w:b/>
          <w:u w:val="single"/>
        </w:rPr>
        <w:t xml:space="preserve">Terms to know:  Things we highlighted </w:t>
      </w:r>
    </w:p>
    <w:p w:rsidR="00851294" w:rsidRPr="00851294" w:rsidRDefault="00851294" w:rsidP="00851294">
      <w:pPr>
        <w:spacing w:after="0" w:line="360" w:lineRule="auto"/>
        <w:ind w:firstLine="720"/>
      </w:pPr>
      <w:r w:rsidRPr="00851294">
        <w:t>Mao Zedong</w:t>
      </w:r>
    </w:p>
    <w:p w:rsidR="00851294" w:rsidRPr="00851294" w:rsidRDefault="00F476C6" w:rsidP="00851294">
      <w:pPr>
        <w:spacing w:after="0" w:line="360" w:lineRule="auto"/>
        <w:ind w:firstLine="720"/>
      </w:pPr>
      <w:r w:rsidRPr="00851294">
        <w:t>Chang Jiang</w:t>
      </w:r>
      <w:r w:rsidR="000051ED" w:rsidRPr="00851294">
        <w:t>/Yangtze</w:t>
      </w:r>
    </w:p>
    <w:p w:rsidR="00851294" w:rsidRPr="00851294" w:rsidRDefault="00F476C6" w:rsidP="00851294">
      <w:pPr>
        <w:spacing w:after="0" w:line="360" w:lineRule="auto"/>
        <w:ind w:firstLine="720"/>
      </w:pPr>
      <w:r w:rsidRPr="00851294">
        <w:t xml:space="preserve">Daoism </w:t>
      </w:r>
    </w:p>
    <w:p w:rsidR="00851294" w:rsidRPr="00851294" w:rsidRDefault="00851294" w:rsidP="00851294">
      <w:pPr>
        <w:spacing w:after="0" w:line="360" w:lineRule="auto"/>
        <w:ind w:firstLine="720"/>
      </w:pPr>
      <w:r w:rsidRPr="00851294">
        <w:t>Dynasties</w:t>
      </w:r>
      <w:r w:rsidR="00F476C6" w:rsidRPr="00851294">
        <w:tab/>
      </w:r>
    </w:p>
    <w:p w:rsidR="00F476C6" w:rsidRPr="00851294" w:rsidRDefault="00F476C6" w:rsidP="00851294">
      <w:pPr>
        <w:spacing w:after="0" w:line="360" w:lineRule="auto"/>
        <w:ind w:firstLine="720"/>
      </w:pPr>
      <w:r w:rsidRPr="00851294">
        <w:t>North China Plain</w:t>
      </w:r>
    </w:p>
    <w:p w:rsidR="00851294" w:rsidRPr="00851294" w:rsidRDefault="00F476C6" w:rsidP="00851294">
      <w:pPr>
        <w:spacing w:after="0" w:line="360" w:lineRule="auto"/>
        <w:ind w:firstLine="720"/>
      </w:pPr>
      <w:r w:rsidRPr="00851294">
        <w:t>Nationalists</w:t>
      </w:r>
      <w:r w:rsidRPr="00851294">
        <w:tab/>
      </w:r>
      <w:r w:rsidRPr="00851294">
        <w:tab/>
      </w:r>
    </w:p>
    <w:p w:rsidR="00851294" w:rsidRPr="00851294" w:rsidRDefault="00851294" w:rsidP="00851294">
      <w:pPr>
        <w:spacing w:after="0" w:line="360" w:lineRule="auto"/>
        <w:ind w:firstLine="720"/>
      </w:pPr>
      <w:r w:rsidRPr="00851294">
        <w:t>Farmland</w:t>
      </w:r>
      <w:r w:rsidR="00F476C6" w:rsidRPr="00851294">
        <w:tab/>
      </w:r>
      <w:r w:rsidR="00F476C6" w:rsidRPr="00851294">
        <w:tab/>
      </w:r>
    </w:p>
    <w:p w:rsidR="00851294" w:rsidRPr="00851294" w:rsidRDefault="00F476C6" w:rsidP="00851294">
      <w:pPr>
        <w:spacing w:after="0" w:line="360" w:lineRule="auto"/>
        <w:ind w:firstLine="720"/>
      </w:pPr>
      <w:r w:rsidRPr="00851294">
        <w:t>Gobi</w:t>
      </w:r>
      <w:r w:rsidRPr="00851294">
        <w:tab/>
      </w:r>
      <w:r w:rsidRPr="00851294">
        <w:tab/>
      </w:r>
      <w:r w:rsidRPr="00851294">
        <w:tab/>
      </w:r>
    </w:p>
    <w:p w:rsidR="00851294" w:rsidRPr="00851294" w:rsidRDefault="00851294" w:rsidP="00851294">
      <w:pPr>
        <w:spacing w:after="0" w:line="360" w:lineRule="auto"/>
        <w:ind w:firstLine="720"/>
      </w:pPr>
      <w:r w:rsidRPr="00851294">
        <w:t>Han</w:t>
      </w:r>
      <w:r w:rsidRPr="00851294">
        <w:tab/>
      </w:r>
    </w:p>
    <w:p w:rsidR="00F476C6" w:rsidRDefault="00F476C6" w:rsidP="00851294">
      <w:pPr>
        <w:spacing w:after="0" w:line="360" w:lineRule="auto"/>
        <w:ind w:firstLine="720"/>
      </w:pPr>
      <w:r w:rsidRPr="00851294">
        <w:t>Taiwan</w:t>
      </w:r>
    </w:p>
    <w:p w:rsidR="00F476C6" w:rsidRPr="00D62A5A" w:rsidRDefault="00D62A5A" w:rsidP="00F476C6">
      <w:pPr>
        <w:spacing w:after="0" w:line="360" w:lineRule="auto"/>
        <w:rPr>
          <w:b/>
          <w:u w:val="single"/>
        </w:rPr>
      </w:pPr>
      <w:r w:rsidRPr="00D62A5A">
        <w:rPr>
          <w:b/>
          <w:u w:val="single"/>
        </w:rPr>
        <w:t xml:space="preserve">Map: Be able to label Physical Features of China, Mongolia and Taiwan </w:t>
      </w:r>
    </w:p>
    <w:p w:rsidR="00D62A5A" w:rsidRDefault="00D62A5A" w:rsidP="00D62A5A">
      <w:pPr>
        <w:spacing w:after="0"/>
      </w:pPr>
      <w:r>
        <w:t>Yangtze</w:t>
      </w:r>
    </w:p>
    <w:p w:rsidR="00D62A5A" w:rsidRDefault="00D62A5A" w:rsidP="00D62A5A">
      <w:pPr>
        <w:spacing w:after="0"/>
      </w:pPr>
      <w:r>
        <w:t>Huang He</w:t>
      </w:r>
    </w:p>
    <w:p w:rsidR="00D62A5A" w:rsidRDefault="00D62A5A" w:rsidP="00D62A5A">
      <w:pPr>
        <w:spacing w:after="0"/>
      </w:pPr>
      <w:r>
        <w:t>Himalayas</w:t>
      </w:r>
    </w:p>
    <w:p w:rsidR="00F476C6" w:rsidRDefault="00D62A5A" w:rsidP="00D62A5A">
      <w:pPr>
        <w:spacing w:after="0"/>
      </w:pPr>
      <w:r>
        <w:t>Plateau of Tibet</w:t>
      </w:r>
    </w:p>
    <w:p w:rsidR="00D62A5A" w:rsidRDefault="00D62A5A" w:rsidP="00D62A5A">
      <w:pPr>
        <w:spacing w:after="0"/>
      </w:pPr>
      <w:r>
        <w:t>North China Plain</w:t>
      </w:r>
    </w:p>
    <w:p w:rsidR="00D62A5A" w:rsidRDefault="00D62A5A" w:rsidP="00D62A5A">
      <w:pPr>
        <w:spacing w:after="0"/>
      </w:pPr>
      <w:r>
        <w:t>Gobi</w:t>
      </w:r>
    </w:p>
    <w:p w:rsidR="00F476C6" w:rsidRPr="006072F5" w:rsidRDefault="00F476C6" w:rsidP="00F476C6">
      <w:pPr>
        <w:rPr>
          <w:b/>
        </w:rPr>
      </w:pPr>
      <w:r w:rsidRPr="006072F5">
        <w:rPr>
          <w:b/>
        </w:rPr>
        <w:t xml:space="preserve">Mongolia Timeline:  </w:t>
      </w:r>
      <w:r w:rsidR="00D62A5A">
        <w:rPr>
          <w:b/>
        </w:rPr>
        <w:t>Events we highlighted</w:t>
      </w:r>
    </w:p>
    <w:p w:rsidR="00F476C6" w:rsidRPr="00F476C6" w:rsidRDefault="00D62A5A" w:rsidP="00F476C6">
      <w:pPr>
        <w:rPr>
          <w:b/>
        </w:rPr>
      </w:pPr>
      <w:r>
        <w:rPr>
          <w:b/>
        </w:rPr>
        <w:t>Short Essay</w:t>
      </w:r>
    </w:p>
    <w:p w:rsidR="00F476C6" w:rsidRDefault="00F476C6" w:rsidP="00F476C6">
      <w:r>
        <w:t>How is the Huang He both helpful and harmful to the people of China?</w:t>
      </w:r>
    </w:p>
    <w:p w:rsidR="00D228E4" w:rsidRDefault="005F4D00" w:rsidP="00F476C6">
      <w:r>
        <w:t>What does China’s government control?</w:t>
      </w:r>
    </w:p>
    <w:p w:rsidR="005F4D00" w:rsidRDefault="005F4D00" w:rsidP="00F476C6">
      <w:r>
        <w:t>How did Genghis Khan affect the world?</w:t>
      </w:r>
    </w:p>
    <w:p w:rsidR="00D228E4" w:rsidRDefault="00D228E4" w:rsidP="00F476C6"/>
    <w:p w:rsidR="00D228E4" w:rsidRDefault="00D228E4" w:rsidP="00F476C6"/>
    <w:p w:rsidR="00D228E4" w:rsidRDefault="008F31B3" w:rsidP="00F476C6">
      <w:r w:rsidRPr="008F31B3">
        <w:rPr>
          <w:noProof/>
        </w:rPr>
        <w:drawing>
          <wp:inline distT="0" distB="0" distL="0" distR="0">
            <wp:extent cx="7040880" cy="5706679"/>
            <wp:effectExtent l="0" t="666750" r="0" b="656021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0880" cy="57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8E4" w:rsidSect="00D228E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50D"/>
    <w:multiLevelType w:val="hybridMultilevel"/>
    <w:tmpl w:val="6CBE188C"/>
    <w:lvl w:ilvl="0" w:tplc="8104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76C46"/>
    <w:multiLevelType w:val="hybridMultilevel"/>
    <w:tmpl w:val="2A903FFC"/>
    <w:lvl w:ilvl="0" w:tplc="8104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55499"/>
    <w:multiLevelType w:val="hybridMultilevel"/>
    <w:tmpl w:val="629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119E"/>
    <w:multiLevelType w:val="hybridMultilevel"/>
    <w:tmpl w:val="0AF6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2C"/>
    <w:rsid w:val="000051ED"/>
    <w:rsid w:val="00076D4B"/>
    <w:rsid w:val="00372F6E"/>
    <w:rsid w:val="003B7D73"/>
    <w:rsid w:val="005F4D00"/>
    <w:rsid w:val="00741B64"/>
    <w:rsid w:val="007501E3"/>
    <w:rsid w:val="007C3663"/>
    <w:rsid w:val="00851294"/>
    <w:rsid w:val="008E4733"/>
    <w:rsid w:val="008F31B3"/>
    <w:rsid w:val="00922454"/>
    <w:rsid w:val="00A201DE"/>
    <w:rsid w:val="00D228E4"/>
    <w:rsid w:val="00D27E0B"/>
    <w:rsid w:val="00D30A29"/>
    <w:rsid w:val="00D40F2C"/>
    <w:rsid w:val="00D62A5A"/>
    <w:rsid w:val="00E5428C"/>
    <w:rsid w:val="00E833E1"/>
    <w:rsid w:val="00EB23C4"/>
    <w:rsid w:val="00F476C6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2C"/>
    <w:pPr>
      <w:ind w:left="720"/>
      <w:contextualSpacing/>
    </w:pPr>
  </w:style>
  <w:style w:type="table" w:styleId="TableGrid">
    <w:name w:val="Table Grid"/>
    <w:basedOn w:val="TableNormal"/>
    <w:rsid w:val="00F4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2C"/>
    <w:pPr>
      <w:ind w:left="720"/>
      <w:contextualSpacing/>
    </w:pPr>
  </w:style>
  <w:style w:type="table" w:styleId="TableGrid">
    <w:name w:val="Table Grid"/>
    <w:basedOn w:val="TableNormal"/>
    <w:rsid w:val="00F4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497C-792C-476D-8DAF-B9F02273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cp:lastPrinted>2013-04-16T19:22:00Z</cp:lastPrinted>
  <dcterms:created xsi:type="dcterms:W3CDTF">2013-04-16T19:22:00Z</dcterms:created>
  <dcterms:modified xsi:type="dcterms:W3CDTF">2013-04-16T19:44:00Z</dcterms:modified>
</cp:coreProperties>
</file>